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both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8"/>
          <w:sz w:val="36"/>
          <w:szCs w:val="36"/>
        </w:rPr>
        <w:t>顺河回族区202</w:t>
      </w:r>
      <w:r>
        <w:rPr>
          <w:rFonts w:hint="eastAsia" w:ascii="方正小标宋简体" w:hAnsi="宋体" w:eastAsia="方正小标宋简体" w:cs="宋体"/>
          <w:spacing w:val="-8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pacing w:val="-8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spacing w:val="-8"/>
          <w:sz w:val="36"/>
          <w:szCs w:val="36"/>
          <w:lang w:eastAsia="zh-CN"/>
        </w:rPr>
        <w:t>上</w:t>
      </w:r>
      <w:r>
        <w:rPr>
          <w:rFonts w:hint="eastAsia" w:ascii="方正小标宋简体" w:hAnsi="宋体" w:eastAsia="方正小标宋简体" w:cs="宋体"/>
          <w:spacing w:val="-8"/>
          <w:sz w:val="36"/>
          <w:szCs w:val="36"/>
        </w:rPr>
        <w:t>半年</w:t>
      </w:r>
      <w:r>
        <w:rPr>
          <w:rFonts w:hint="eastAsia" w:ascii="方正小标宋简体" w:hAnsi="宋体" w:eastAsia="方正小标宋简体" w:cs="宋体"/>
          <w:spacing w:val="-8"/>
          <w:sz w:val="36"/>
          <w:szCs w:val="36"/>
          <w:lang w:eastAsia="zh-CN"/>
        </w:rPr>
        <w:t>第二批</w:t>
      </w:r>
      <w:r>
        <w:rPr>
          <w:rFonts w:hint="eastAsia" w:ascii="方正小标宋简体" w:hAnsi="宋体" w:eastAsia="方正小标宋简体" w:cs="宋体"/>
          <w:sz w:val="36"/>
          <w:szCs w:val="36"/>
        </w:rPr>
        <w:t>教师资格认定通过名单</w:t>
      </w:r>
    </w:p>
    <w:tbl>
      <w:tblPr>
        <w:tblStyle w:val="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323"/>
        <w:gridCol w:w="999"/>
        <w:gridCol w:w="999"/>
        <w:gridCol w:w="999"/>
        <w:gridCol w:w="2471"/>
        <w:gridCol w:w="1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7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35368813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张旭苒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35393692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35461378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35679211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张卓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35734875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李云洁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35735171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彭佳慧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35767255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焦可庆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36116568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36117234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马悦越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36121181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杨文苑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36122427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高亚新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36126792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章清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36129019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36136107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36142708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36148025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王晓诺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36165074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高佳美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36165653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36178707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蒋鸣一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36197636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黄艺晴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36325078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袁玉聪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36335278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钱静静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36352569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36353710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彭慢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36361574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梁津萌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36363916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邱静静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36367908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梁安鑫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36368028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36368063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于思涵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36435569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刘瑞华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36437174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李梦娇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36442526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刘潇戈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36443608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36447508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周长青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36500214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王茹婧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36522547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卢轲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36534822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36535087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刘雅炎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36537952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苌文静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36625453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牛馨瑶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36629465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丁嘉倩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36637604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谭梦静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36647986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李怡潼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36649710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李梦苑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36651129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梁玉茹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36660984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李欢欢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36672100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王嘉鑫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36687738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李梦婕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36718553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36203796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36225291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36267708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36274288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36282910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36288620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36298854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肖千一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36307764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谷盛杰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36315315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白若男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36210396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36371348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刘淑瑾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36373250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孙俊皓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36375456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李喆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36383977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刘笑雨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36398287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魏莹莹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36416273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36419657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36425493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36427617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36434222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穆思杨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36547563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36548995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36560609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36563981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李天骄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36567238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陈卿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36583162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葛心晴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36589384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张默涵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36591519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姚鹏云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36599072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杨慧莹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36612244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梁硕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36739561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36788798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姬瑞艺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36794716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36796540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谷笑晴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36832564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36836022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36846841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郑笑颜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36848002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葛小云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36850099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36860626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黄萌萌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36875623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苏瑾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36876869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36883396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邵奕菲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36886587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魏慧斌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36905566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刘梦洋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36916169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刘依玲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36937276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刘柯茹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36945648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孔秋臣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36948107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刘梦薇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36949890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申可新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36976806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魏怡喆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36977613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刘嘉欣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36986540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37003176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龚倩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37040337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黄咏慧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37048900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乔慧丽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37050532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37058302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田静茹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37077900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周哲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37089642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贾莹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37105581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芦雪薇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37124934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37124949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计雅琳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37124967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周婉欣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37129900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陈晴雯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37134414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宋军钢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37138030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赵起悦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37139434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李艳霞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37140227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37140283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孙莉莉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37140748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薛雯予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37142354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赵涵雨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37147992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芦惠子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37150091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37152835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蒋亚楠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37152905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荆燕铭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37153352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张晓珂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37157138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王智星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37157802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37170617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侯艳慧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37174024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高家曲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37176612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葛新龙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37187031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褚维琪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37188326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37193244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任德政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37197651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刘昌玲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37197829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程新茸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37201313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赵晓盈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37182418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35402385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陈明会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35563648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杜微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36169789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36301476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36375964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36428300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36445366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司晓雯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36446518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36556828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张钰琪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36683830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秦梦影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36721196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安昱晗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36771947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36915482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王慕洁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36922007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石博涵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36934277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潘梓悦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37104787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胡靖浩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37110010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陈奕萱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37126337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尚永真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37126461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37131653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吴银豪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35385227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白静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36487769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刘娟娟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36948501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37117785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张家宁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37199453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郭苏利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</w:tbl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spacing w:after="0" w:line="580" w:lineRule="exact"/>
        <w:jc w:val="both"/>
        <w:rPr>
          <w:rFonts w:hint="eastAsia" w:ascii="黑体" w:hAnsi="黑体" w:eastAsia="黑体" w:cs="宋体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B57AB3-7D2F-40F7-BCFB-9DA46782FB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E2F1EC7-3A7C-49EE-B0B5-090D55E92E8E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A97BF0-C496-4A4C-9D15-0C173659950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3AD08C4A-38AA-4CF1-BEDE-73A4CE5D69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5392420</wp:posOffset>
              </wp:positionH>
              <wp:positionV relativeFrom="paragraph">
                <wp:posOffset>0</wp:posOffset>
              </wp:positionV>
              <wp:extent cx="22352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after="0"/>
                            <w:rPr>
                              <w:sz w:val="160"/>
                              <w:szCs w:val="160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24.6pt;margin-top:0pt;height:144pt;width:17.6pt;mso-position-horizontal-relative:margin;z-index:251659264;mso-width-relative:page;mso-height-relative:page;" filled="f" stroked="f" coordsize="21600,21600" o:gfxdata="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JFvpe1QAAAAgBAAAPAAAAAAAAAAEAIAAAACIAAABkcnMvZG93bnJl&#10;di54bWxQSwECFAAUAAAACACHTuJAZ+IZhscBAACP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after="0"/>
                      <w:rPr>
                        <w:sz w:val="160"/>
                        <w:szCs w:val="160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01153E45"/>
    <w:rsid w:val="03B67E12"/>
    <w:rsid w:val="04975AF4"/>
    <w:rsid w:val="0E966A2B"/>
    <w:rsid w:val="30F2596B"/>
    <w:rsid w:val="34A00D96"/>
    <w:rsid w:val="3F0B214D"/>
    <w:rsid w:val="444F0682"/>
    <w:rsid w:val="44E221FD"/>
    <w:rsid w:val="47FC26B3"/>
    <w:rsid w:val="4FE30041"/>
    <w:rsid w:val="61986B56"/>
    <w:rsid w:val="68B92A65"/>
    <w:rsid w:val="6EDB7B1D"/>
    <w:rsid w:val="7A3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Tahoma" w:hAnsi="Tahoma"/>
    </w:rPr>
  </w:style>
  <w:style w:type="paragraph" w:customStyle="1" w:styleId="13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3414</Words>
  <Characters>4845</Characters>
  <Lines>12</Lines>
  <Paragraphs>3</Paragraphs>
  <TotalTime>14</TotalTime>
  <ScaleCrop>false</ScaleCrop>
  <LinksUpToDate>false</LinksUpToDate>
  <CharactersWithSpaces>4975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2023-07-31T00:40:00Z</cp:lastPrinted>
  <dcterms:modified xsi:type="dcterms:W3CDTF">2023-07-31T02:59:50Z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AAB7473855444E859D7D7A9A8DC257CB_13</vt:lpwstr>
  </property>
</Properties>
</file>